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23" w:rsidRPr="00954760" w:rsidRDefault="00D21623" w:rsidP="0035467B">
      <w:pPr>
        <w:spacing w:after="0"/>
        <w:jc w:val="center"/>
        <w:rPr>
          <w:rFonts w:ascii="Verdana" w:hAnsi="Verdana"/>
          <w:sz w:val="20"/>
          <w:szCs w:val="24"/>
        </w:rPr>
      </w:pPr>
      <w:r w:rsidRPr="00954760">
        <w:rPr>
          <w:rFonts w:ascii="Verdana" w:hAnsi="Verdana"/>
          <w:sz w:val="20"/>
          <w:szCs w:val="24"/>
        </w:rPr>
        <w:t>Instytut Prawa Cywilnego</w:t>
      </w:r>
    </w:p>
    <w:p w:rsidR="00D21623" w:rsidRPr="00954760" w:rsidRDefault="00D21623" w:rsidP="0035467B">
      <w:pPr>
        <w:spacing w:after="0"/>
        <w:jc w:val="center"/>
        <w:rPr>
          <w:rFonts w:ascii="Verdana" w:hAnsi="Verdana"/>
          <w:sz w:val="20"/>
          <w:szCs w:val="24"/>
        </w:rPr>
      </w:pPr>
      <w:r w:rsidRPr="00954760">
        <w:rPr>
          <w:rFonts w:ascii="Verdana" w:hAnsi="Verdana"/>
          <w:sz w:val="20"/>
          <w:szCs w:val="24"/>
        </w:rPr>
        <w:t>Centrum Badań Problemów Prawnych i Ekonomicznych Komunikacji Elektronicznej</w:t>
      </w:r>
    </w:p>
    <w:p w:rsidR="00D21623" w:rsidRPr="00954760" w:rsidRDefault="00D21623" w:rsidP="0035467B">
      <w:pPr>
        <w:spacing w:after="0"/>
        <w:jc w:val="center"/>
        <w:rPr>
          <w:rFonts w:ascii="Verdana" w:hAnsi="Verdana"/>
          <w:sz w:val="20"/>
          <w:szCs w:val="24"/>
        </w:rPr>
      </w:pPr>
      <w:r w:rsidRPr="00954760">
        <w:rPr>
          <w:rFonts w:ascii="Verdana" w:hAnsi="Verdana"/>
          <w:sz w:val="20"/>
          <w:szCs w:val="24"/>
        </w:rPr>
        <w:t>Studenckie Koło Naukowe - Blok Prawa Komputerowego</w:t>
      </w:r>
    </w:p>
    <w:p w:rsidR="00D21623" w:rsidRPr="00954760" w:rsidRDefault="00D21623" w:rsidP="0035467B">
      <w:pPr>
        <w:spacing w:after="0"/>
        <w:jc w:val="center"/>
        <w:rPr>
          <w:rFonts w:ascii="Verdana" w:hAnsi="Verdana"/>
          <w:sz w:val="20"/>
          <w:szCs w:val="24"/>
        </w:rPr>
      </w:pPr>
      <w:r w:rsidRPr="00954760">
        <w:rPr>
          <w:rFonts w:ascii="Verdana" w:hAnsi="Verdana"/>
          <w:sz w:val="20"/>
          <w:szCs w:val="24"/>
        </w:rPr>
        <w:t xml:space="preserve">Studenckie Koło Naukowe </w:t>
      </w:r>
      <w:proofErr w:type="spellStart"/>
      <w:r w:rsidRPr="00954760">
        <w:rPr>
          <w:rFonts w:ascii="Verdana" w:hAnsi="Verdana"/>
          <w:sz w:val="20"/>
          <w:szCs w:val="24"/>
        </w:rPr>
        <w:t>Audiatur</w:t>
      </w:r>
      <w:proofErr w:type="spellEnd"/>
    </w:p>
    <w:p w:rsidR="00D21623" w:rsidRPr="00954760" w:rsidRDefault="00D21623" w:rsidP="0035467B">
      <w:pPr>
        <w:spacing w:after="0"/>
        <w:jc w:val="center"/>
        <w:rPr>
          <w:rFonts w:ascii="Verdana" w:hAnsi="Verdana"/>
          <w:sz w:val="20"/>
          <w:szCs w:val="24"/>
        </w:rPr>
      </w:pPr>
      <w:r w:rsidRPr="00954760">
        <w:rPr>
          <w:rFonts w:ascii="Verdana" w:hAnsi="Verdana"/>
          <w:sz w:val="20"/>
          <w:szCs w:val="24"/>
        </w:rPr>
        <w:t>Naukowe Koło Cywilistów</w:t>
      </w:r>
    </w:p>
    <w:p w:rsidR="00D21623" w:rsidRPr="00987B24" w:rsidRDefault="00D21623" w:rsidP="0035467B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21623" w:rsidRPr="00987B24" w:rsidRDefault="00D21623" w:rsidP="0035467B">
      <w:pPr>
        <w:spacing w:after="0"/>
        <w:jc w:val="center"/>
        <w:rPr>
          <w:rFonts w:ascii="Verdana" w:hAnsi="Verdana"/>
          <w:sz w:val="24"/>
          <w:szCs w:val="24"/>
        </w:rPr>
      </w:pPr>
    </w:p>
    <w:p w:rsidR="00D21623" w:rsidRPr="00954760" w:rsidRDefault="00D21623" w:rsidP="0035467B">
      <w:pPr>
        <w:spacing w:after="0"/>
        <w:jc w:val="center"/>
        <w:rPr>
          <w:rFonts w:ascii="Verdana" w:hAnsi="Verdana"/>
          <w:sz w:val="20"/>
          <w:szCs w:val="24"/>
        </w:rPr>
      </w:pPr>
      <w:r w:rsidRPr="00954760">
        <w:rPr>
          <w:rFonts w:ascii="Verdana" w:hAnsi="Verdana"/>
          <w:sz w:val="20"/>
          <w:szCs w:val="24"/>
        </w:rPr>
        <w:t xml:space="preserve">zapraszają na </w:t>
      </w:r>
      <w:r w:rsidR="003A5B29">
        <w:rPr>
          <w:rFonts w:ascii="Verdana" w:hAnsi="Verdana"/>
          <w:sz w:val="20"/>
          <w:szCs w:val="24"/>
        </w:rPr>
        <w:t xml:space="preserve">ogólnopolską </w:t>
      </w:r>
      <w:r w:rsidRPr="00954760">
        <w:rPr>
          <w:rFonts w:ascii="Verdana" w:hAnsi="Verdana"/>
          <w:sz w:val="20"/>
          <w:szCs w:val="24"/>
        </w:rPr>
        <w:t>konferencję</w:t>
      </w:r>
      <w:r w:rsidR="003A5B29">
        <w:rPr>
          <w:rFonts w:ascii="Verdana" w:hAnsi="Verdana"/>
          <w:sz w:val="20"/>
          <w:szCs w:val="24"/>
        </w:rPr>
        <w:t xml:space="preserve"> naukową</w:t>
      </w:r>
    </w:p>
    <w:p w:rsidR="00D21623" w:rsidRPr="00987B24" w:rsidRDefault="00D21623" w:rsidP="0035467B">
      <w:pPr>
        <w:spacing w:after="0"/>
        <w:jc w:val="center"/>
        <w:rPr>
          <w:rFonts w:ascii="Verdana" w:hAnsi="Verdana"/>
          <w:sz w:val="24"/>
          <w:szCs w:val="24"/>
        </w:rPr>
      </w:pPr>
    </w:p>
    <w:p w:rsidR="00D21623" w:rsidRPr="00987B24" w:rsidRDefault="00D21623" w:rsidP="0035467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87B24">
        <w:rPr>
          <w:rFonts w:ascii="Verdana" w:hAnsi="Verdana"/>
          <w:b/>
          <w:sz w:val="32"/>
          <w:szCs w:val="32"/>
        </w:rPr>
        <w:t>Wirtualne światy z perspektywy prawa polskiego, unijnego i międzynarodowego</w:t>
      </w:r>
    </w:p>
    <w:p w:rsidR="00D21623" w:rsidRPr="00987B24" w:rsidRDefault="00D21623" w:rsidP="0035467B">
      <w:pPr>
        <w:spacing w:after="0"/>
        <w:jc w:val="center"/>
        <w:rPr>
          <w:rFonts w:ascii="Verdana" w:hAnsi="Verdana"/>
          <w:sz w:val="24"/>
          <w:szCs w:val="24"/>
        </w:rPr>
      </w:pPr>
    </w:p>
    <w:p w:rsidR="00D21623" w:rsidRDefault="00D21623" w:rsidP="0035467B">
      <w:pPr>
        <w:spacing w:after="0"/>
        <w:jc w:val="center"/>
        <w:rPr>
          <w:rFonts w:ascii="Verdana" w:hAnsi="Verdana"/>
          <w:sz w:val="24"/>
          <w:szCs w:val="24"/>
        </w:rPr>
      </w:pPr>
    </w:p>
    <w:p w:rsidR="00D21623" w:rsidRDefault="00D21623" w:rsidP="0035467B">
      <w:pPr>
        <w:spacing w:after="0"/>
        <w:jc w:val="center"/>
        <w:rPr>
          <w:rFonts w:ascii="Verdana" w:hAnsi="Verdana"/>
          <w:sz w:val="24"/>
          <w:szCs w:val="24"/>
        </w:rPr>
      </w:pPr>
    </w:p>
    <w:p w:rsidR="00D21623" w:rsidRPr="00A869B5" w:rsidRDefault="00D21623" w:rsidP="00354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9B5">
        <w:rPr>
          <w:rFonts w:ascii="Times New Roman" w:hAnsi="Times New Roman"/>
          <w:b/>
          <w:sz w:val="24"/>
          <w:szCs w:val="24"/>
        </w:rPr>
        <w:t>Wydział Prawa, Administracji i Ekonomii Uniwersytetu Wrocławskiego</w:t>
      </w:r>
    </w:p>
    <w:p w:rsidR="00D21623" w:rsidRPr="00A869B5" w:rsidRDefault="00D21623" w:rsidP="00354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9B5">
        <w:rPr>
          <w:rFonts w:ascii="Times New Roman" w:hAnsi="Times New Roman"/>
          <w:b/>
          <w:sz w:val="24"/>
          <w:szCs w:val="24"/>
        </w:rPr>
        <w:t>23 maja 2014 r.</w:t>
      </w:r>
    </w:p>
    <w:p w:rsidR="00D21623" w:rsidRPr="00A869B5" w:rsidRDefault="00BC38CF" w:rsidP="00354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9-15.5</w:t>
      </w:r>
      <w:r w:rsidR="00D21623">
        <w:rPr>
          <w:rFonts w:ascii="Times New Roman" w:hAnsi="Times New Roman"/>
          <w:b/>
          <w:sz w:val="24"/>
          <w:szCs w:val="24"/>
        </w:rPr>
        <w:t>5</w:t>
      </w:r>
    </w:p>
    <w:p w:rsidR="00D21623" w:rsidRPr="00A869B5" w:rsidRDefault="00D21623" w:rsidP="00354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9B5">
        <w:rPr>
          <w:rFonts w:ascii="Times New Roman" w:hAnsi="Times New Roman"/>
          <w:b/>
          <w:sz w:val="24"/>
          <w:szCs w:val="24"/>
        </w:rPr>
        <w:t>sala 2D</w:t>
      </w:r>
    </w:p>
    <w:p w:rsidR="00D21623" w:rsidRDefault="00D21623" w:rsidP="0035467B">
      <w:pPr>
        <w:jc w:val="center"/>
        <w:rPr>
          <w:rFonts w:ascii="Times New Roman" w:hAnsi="Times New Roman"/>
          <w:sz w:val="24"/>
          <w:szCs w:val="24"/>
        </w:rPr>
      </w:pPr>
    </w:p>
    <w:p w:rsidR="00D21623" w:rsidRPr="008D083F" w:rsidRDefault="00D21623" w:rsidP="003546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</w:p>
    <w:p w:rsidR="00D21623" w:rsidRPr="00515FD9" w:rsidRDefault="00D21623" w:rsidP="00C814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9.00 - </w:t>
      </w:r>
      <w:r w:rsidRPr="00515FD9">
        <w:rPr>
          <w:rFonts w:ascii="Times New Roman" w:hAnsi="Times New Roman"/>
          <w:sz w:val="24"/>
          <w:szCs w:val="24"/>
        </w:rPr>
        <w:t>Otwarcie konferencji</w:t>
      </w:r>
      <w:r>
        <w:rPr>
          <w:rFonts w:ascii="Times New Roman" w:hAnsi="Times New Roman"/>
          <w:sz w:val="24"/>
          <w:szCs w:val="24"/>
        </w:rPr>
        <w:t xml:space="preserve"> – Dr hab. prof. </w:t>
      </w:r>
      <w:proofErr w:type="spellStart"/>
      <w:r>
        <w:rPr>
          <w:rFonts w:ascii="Times New Roman" w:hAnsi="Times New Roman"/>
          <w:sz w:val="24"/>
          <w:szCs w:val="24"/>
        </w:rPr>
        <w:t>nadzw</w:t>
      </w:r>
      <w:proofErr w:type="spellEnd"/>
      <w:r>
        <w:rPr>
          <w:rFonts w:ascii="Times New Roman" w:hAnsi="Times New Roman"/>
          <w:sz w:val="24"/>
          <w:szCs w:val="24"/>
        </w:rPr>
        <w:t xml:space="preserve">. Włodzimierz </w:t>
      </w:r>
      <w:proofErr w:type="spellStart"/>
      <w:r>
        <w:rPr>
          <w:rFonts w:ascii="Times New Roman" w:hAnsi="Times New Roman"/>
          <w:sz w:val="24"/>
          <w:szCs w:val="24"/>
        </w:rPr>
        <w:t>Gromski</w:t>
      </w:r>
      <w:proofErr w:type="spellEnd"/>
      <w:r>
        <w:rPr>
          <w:rFonts w:ascii="Times New Roman" w:hAnsi="Times New Roman"/>
          <w:sz w:val="24"/>
          <w:szCs w:val="24"/>
        </w:rPr>
        <w:t>, Dziekan Wydziału Prawa, Administracji i Ekonomii Uniwersytetu Wrocławskiego</w:t>
      </w:r>
    </w:p>
    <w:p w:rsidR="00D21623" w:rsidRPr="00D60F31" w:rsidRDefault="00D21623" w:rsidP="00C814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9.05 - 9.25 </w:t>
      </w:r>
      <w:r w:rsidR="0035467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/>
          <w:sz w:val="24"/>
          <w:szCs w:val="24"/>
        </w:rPr>
        <w:t>Gołaczyński</w:t>
      </w:r>
      <w:proofErr w:type="spellEnd"/>
      <w:r>
        <w:rPr>
          <w:rFonts w:ascii="Times New Roman" w:hAnsi="Times New Roman"/>
          <w:sz w:val="24"/>
          <w:szCs w:val="24"/>
        </w:rPr>
        <w:t xml:space="preserve">, Uniwersytet Wrocławski, </w:t>
      </w:r>
      <w:r>
        <w:rPr>
          <w:rFonts w:ascii="Times New Roman" w:hAnsi="Times New Roman"/>
          <w:i/>
          <w:sz w:val="24"/>
          <w:szCs w:val="24"/>
        </w:rPr>
        <w:t>Własność wirtu</w:t>
      </w:r>
      <w:r w:rsidR="003A5B29">
        <w:rPr>
          <w:rFonts w:ascii="Times New Roman" w:hAnsi="Times New Roman"/>
          <w:i/>
          <w:sz w:val="24"/>
          <w:szCs w:val="24"/>
        </w:rPr>
        <w:t>alna w prawie polskim i unijnym</w:t>
      </w:r>
    </w:p>
    <w:p w:rsidR="00D21623" w:rsidRPr="00926287" w:rsidRDefault="00BC38CF" w:rsidP="00C814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9.25 - 9.45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35467B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Dr hab. prof. </w:t>
      </w:r>
      <w:proofErr w:type="spellStart"/>
      <w:r w:rsidR="00D21623">
        <w:rPr>
          <w:rFonts w:ascii="Times New Roman" w:hAnsi="Times New Roman"/>
          <w:sz w:val="24"/>
          <w:szCs w:val="24"/>
        </w:rPr>
        <w:t>nadzw</w:t>
      </w:r>
      <w:proofErr w:type="spellEnd"/>
      <w:r w:rsidR="00D21623">
        <w:rPr>
          <w:rFonts w:ascii="Times New Roman" w:hAnsi="Times New Roman"/>
          <w:sz w:val="24"/>
          <w:szCs w:val="24"/>
        </w:rPr>
        <w:t xml:space="preserve">. Mariusz </w:t>
      </w:r>
      <w:proofErr w:type="spellStart"/>
      <w:r w:rsidR="00D21623">
        <w:rPr>
          <w:rFonts w:ascii="Times New Roman" w:hAnsi="Times New Roman"/>
          <w:sz w:val="24"/>
          <w:szCs w:val="24"/>
        </w:rPr>
        <w:t>Załucki</w:t>
      </w:r>
      <w:proofErr w:type="spellEnd"/>
      <w:r w:rsidR="00D21623">
        <w:rPr>
          <w:rFonts w:ascii="Times New Roman" w:hAnsi="Times New Roman"/>
          <w:sz w:val="24"/>
          <w:szCs w:val="24"/>
        </w:rPr>
        <w:t xml:space="preserve">, Akademia Krakowska im. Andrzeja Frycza Modrzewskiego, </w:t>
      </w:r>
      <w:proofErr w:type="spellStart"/>
      <w:r w:rsidR="00D21623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="00D216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21623">
        <w:rPr>
          <w:rFonts w:ascii="Times New Roman" w:hAnsi="Times New Roman"/>
          <w:i/>
          <w:sz w:val="24"/>
          <w:szCs w:val="24"/>
        </w:rPr>
        <w:t>Twitter</w:t>
      </w:r>
      <w:proofErr w:type="spellEnd"/>
      <w:r w:rsidR="00D21623">
        <w:rPr>
          <w:rFonts w:ascii="Times New Roman" w:hAnsi="Times New Roman"/>
          <w:i/>
          <w:sz w:val="24"/>
          <w:szCs w:val="24"/>
        </w:rPr>
        <w:t xml:space="preserve">, My </w:t>
      </w:r>
      <w:proofErr w:type="spellStart"/>
      <w:r w:rsidR="00D21623">
        <w:rPr>
          <w:rFonts w:ascii="Times New Roman" w:hAnsi="Times New Roman"/>
          <w:i/>
          <w:sz w:val="24"/>
          <w:szCs w:val="24"/>
        </w:rPr>
        <w:t>Space</w:t>
      </w:r>
      <w:proofErr w:type="spellEnd"/>
      <w:r w:rsidR="00D21623">
        <w:rPr>
          <w:rFonts w:ascii="Times New Roman" w:hAnsi="Times New Roman"/>
          <w:i/>
          <w:sz w:val="24"/>
          <w:szCs w:val="24"/>
        </w:rPr>
        <w:t xml:space="preserve">… wirtualny świat serwisów </w:t>
      </w:r>
      <w:proofErr w:type="spellStart"/>
      <w:r w:rsidR="00D21623">
        <w:rPr>
          <w:rFonts w:ascii="Times New Roman" w:hAnsi="Times New Roman"/>
          <w:i/>
          <w:sz w:val="24"/>
          <w:szCs w:val="24"/>
        </w:rPr>
        <w:t>społecznościowych</w:t>
      </w:r>
      <w:proofErr w:type="spellEnd"/>
      <w:r w:rsidR="00D21623">
        <w:rPr>
          <w:rFonts w:ascii="Times New Roman" w:hAnsi="Times New Roman"/>
          <w:i/>
          <w:sz w:val="24"/>
          <w:szCs w:val="24"/>
        </w:rPr>
        <w:t xml:space="preserve"> a rozrządzenia </w:t>
      </w:r>
      <w:proofErr w:type="spellStart"/>
      <w:r w:rsidR="00D21623">
        <w:rPr>
          <w:rFonts w:ascii="Times New Roman" w:hAnsi="Times New Roman"/>
          <w:i/>
          <w:sz w:val="24"/>
          <w:szCs w:val="24"/>
        </w:rPr>
        <w:t>mortis</w:t>
      </w:r>
      <w:proofErr w:type="spellEnd"/>
      <w:r w:rsidR="00D21623">
        <w:rPr>
          <w:rFonts w:ascii="Times New Roman" w:hAnsi="Times New Roman"/>
          <w:i/>
          <w:sz w:val="24"/>
          <w:szCs w:val="24"/>
        </w:rPr>
        <w:t xml:space="preserve"> c</w:t>
      </w:r>
      <w:r w:rsidR="003A5B29">
        <w:rPr>
          <w:rFonts w:ascii="Times New Roman" w:hAnsi="Times New Roman"/>
          <w:i/>
          <w:sz w:val="24"/>
          <w:szCs w:val="24"/>
        </w:rPr>
        <w:t>ausa. Zagadnienia konstrukcyjne</w:t>
      </w:r>
    </w:p>
    <w:p w:rsidR="00D21623" w:rsidRPr="00B1577F" w:rsidRDefault="00BC38CF" w:rsidP="00C814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9.45 - 10.05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35467B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Dr hab. prof. </w:t>
      </w:r>
      <w:proofErr w:type="spellStart"/>
      <w:r w:rsidR="00D21623">
        <w:rPr>
          <w:rFonts w:ascii="Times New Roman" w:hAnsi="Times New Roman"/>
          <w:sz w:val="24"/>
          <w:szCs w:val="24"/>
        </w:rPr>
        <w:t>nadzw</w:t>
      </w:r>
      <w:proofErr w:type="spellEnd"/>
      <w:r w:rsidR="00D21623">
        <w:rPr>
          <w:rFonts w:ascii="Times New Roman" w:hAnsi="Times New Roman"/>
          <w:sz w:val="24"/>
          <w:szCs w:val="24"/>
        </w:rPr>
        <w:t>. Dariusz Szostek, Uniwersytet</w:t>
      </w:r>
      <w:r w:rsidR="001E66EE">
        <w:rPr>
          <w:rFonts w:ascii="Times New Roman" w:hAnsi="Times New Roman"/>
          <w:sz w:val="24"/>
          <w:szCs w:val="24"/>
        </w:rPr>
        <w:t xml:space="preserve"> Opolski, dr Berenika Kaczmarek</w:t>
      </w:r>
      <w:r w:rsidR="00D21623">
        <w:rPr>
          <w:rFonts w:ascii="Times New Roman" w:hAnsi="Times New Roman"/>
          <w:sz w:val="24"/>
          <w:szCs w:val="24"/>
        </w:rPr>
        <w:t>-Tem</w:t>
      </w:r>
      <w:r w:rsidR="003A5B29">
        <w:rPr>
          <w:rFonts w:ascii="Times New Roman" w:hAnsi="Times New Roman"/>
          <w:sz w:val="24"/>
          <w:szCs w:val="24"/>
        </w:rPr>
        <w:t xml:space="preserve">plin, Politechnika Wrocławska, </w:t>
      </w:r>
      <w:r w:rsidR="00D21623" w:rsidRPr="0085363D">
        <w:rPr>
          <w:rFonts w:ascii="Times New Roman" w:hAnsi="Times New Roman"/>
          <w:i/>
          <w:sz w:val="24"/>
          <w:szCs w:val="24"/>
        </w:rPr>
        <w:t>Treść cyfrowa sieci Web 2.0</w:t>
      </w:r>
    </w:p>
    <w:p w:rsidR="00D21623" w:rsidRPr="007D0485" w:rsidRDefault="00BC38CF" w:rsidP="00C814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10.05</w:t>
      </w:r>
      <w:r w:rsidR="001E6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- 10.25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35467B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Dr hab. prof. </w:t>
      </w:r>
      <w:proofErr w:type="spellStart"/>
      <w:r w:rsidR="00D21623">
        <w:rPr>
          <w:rFonts w:ascii="Times New Roman" w:hAnsi="Times New Roman"/>
          <w:sz w:val="24"/>
          <w:szCs w:val="24"/>
        </w:rPr>
        <w:t>nadzw</w:t>
      </w:r>
      <w:proofErr w:type="spellEnd"/>
      <w:r w:rsidR="00D21623">
        <w:rPr>
          <w:rFonts w:ascii="Times New Roman" w:hAnsi="Times New Roman"/>
          <w:sz w:val="24"/>
          <w:szCs w:val="24"/>
        </w:rPr>
        <w:t xml:space="preserve">. Katarzyna </w:t>
      </w:r>
      <w:proofErr w:type="spellStart"/>
      <w:r w:rsidR="00D21623">
        <w:rPr>
          <w:rFonts w:ascii="Times New Roman" w:hAnsi="Times New Roman"/>
          <w:sz w:val="24"/>
          <w:szCs w:val="24"/>
        </w:rPr>
        <w:t>Grzybczyk</w:t>
      </w:r>
      <w:proofErr w:type="spellEnd"/>
      <w:r w:rsidR="00D21623">
        <w:rPr>
          <w:rFonts w:ascii="Times New Roman" w:hAnsi="Times New Roman"/>
          <w:sz w:val="24"/>
          <w:szCs w:val="24"/>
        </w:rPr>
        <w:t>, Un</w:t>
      </w:r>
      <w:r w:rsidR="003A5B29">
        <w:rPr>
          <w:rFonts w:ascii="Times New Roman" w:hAnsi="Times New Roman"/>
          <w:sz w:val="24"/>
          <w:szCs w:val="24"/>
        </w:rPr>
        <w:t xml:space="preserve">iwersytet Śląski w Katowicach, </w:t>
      </w:r>
      <w:r w:rsidR="00D21623" w:rsidRPr="0085363D">
        <w:rPr>
          <w:rFonts w:ascii="Times New Roman" w:hAnsi="Times New Roman"/>
          <w:i/>
          <w:sz w:val="24"/>
          <w:szCs w:val="24"/>
        </w:rPr>
        <w:t>Reklama i lokowanie produktu w grach komputerowych</w:t>
      </w:r>
    </w:p>
    <w:p w:rsidR="00D21623" w:rsidRPr="007D0485" w:rsidRDefault="00BC38CF" w:rsidP="003D71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10.25 - 10.40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35467B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Rafał Mikołajczyk, student, Uniwersytet Wrocławski, </w:t>
      </w:r>
      <w:r w:rsidR="00D21623" w:rsidRPr="00055176">
        <w:rPr>
          <w:rFonts w:ascii="Times New Roman" w:hAnsi="Times New Roman"/>
          <w:i/>
          <w:sz w:val="24"/>
        </w:rPr>
        <w:t>Ochrona wirtualnych obiektów w prawie karnym</w:t>
      </w:r>
    </w:p>
    <w:p w:rsidR="00D21623" w:rsidRPr="00D4072D" w:rsidRDefault="00BC38CF" w:rsidP="003D711A">
      <w:pPr>
        <w:pStyle w:val="Akapitzlist"/>
        <w:spacing w:line="360" w:lineRule="auto"/>
        <w:ind w:left="7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10.40 - 11.00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Dr hab. prof. </w:t>
      </w:r>
      <w:proofErr w:type="spellStart"/>
      <w:r w:rsidR="00D21623">
        <w:rPr>
          <w:rFonts w:ascii="Times New Roman" w:hAnsi="Times New Roman"/>
          <w:sz w:val="24"/>
          <w:szCs w:val="24"/>
        </w:rPr>
        <w:t>nadzw</w:t>
      </w:r>
      <w:proofErr w:type="spellEnd"/>
      <w:r w:rsidR="00D21623">
        <w:rPr>
          <w:rFonts w:ascii="Times New Roman" w:hAnsi="Times New Roman"/>
          <w:sz w:val="24"/>
          <w:szCs w:val="24"/>
        </w:rPr>
        <w:t>. Jacek Mazurkiew</w:t>
      </w:r>
      <w:r w:rsidR="00B50E4C">
        <w:rPr>
          <w:rFonts w:ascii="Times New Roman" w:hAnsi="Times New Roman"/>
          <w:sz w:val="24"/>
          <w:szCs w:val="24"/>
        </w:rPr>
        <w:t xml:space="preserve">icz, Uniwersytet Wrocławski, </w:t>
      </w:r>
      <w:r w:rsidR="00D21623">
        <w:rPr>
          <w:rFonts w:ascii="Times New Roman" w:hAnsi="Times New Roman"/>
          <w:sz w:val="24"/>
          <w:szCs w:val="24"/>
        </w:rPr>
        <w:t>mgr Daniel Karkut,</w:t>
      </w:r>
      <w:r w:rsidR="00D21623" w:rsidRPr="003F08F3">
        <w:rPr>
          <w:rFonts w:ascii="Times New Roman" w:hAnsi="Times New Roman"/>
          <w:sz w:val="24"/>
          <w:szCs w:val="24"/>
        </w:rPr>
        <w:t xml:space="preserve"> </w:t>
      </w:r>
      <w:r w:rsidR="00D21623">
        <w:rPr>
          <w:rFonts w:ascii="Times New Roman" w:hAnsi="Times New Roman"/>
          <w:sz w:val="24"/>
          <w:szCs w:val="24"/>
        </w:rPr>
        <w:t xml:space="preserve">doktorant, Uniwersytet Wrocławski, </w:t>
      </w:r>
      <w:r w:rsidR="003A5B29">
        <w:rPr>
          <w:rFonts w:ascii="Times New Roman" w:hAnsi="Times New Roman"/>
          <w:i/>
          <w:sz w:val="24"/>
          <w:szCs w:val="24"/>
        </w:rPr>
        <w:t>„</w:t>
      </w:r>
      <w:r w:rsidR="00D21623" w:rsidRPr="00D4072D">
        <w:rPr>
          <w:rFonts w:ascii="Times New Roman" w:hAnsi="Times New Roman"/>
          <w:i/>
          <w:sz w:val="24"/>
          <w:szCs w:val="24"/>
        </w:rPr>
        <w:t>Błędnych rycerzy, latające dywany oraz dobre i złe duchy rejestrujemy szybko i tanio!</w:t>
      </w:r>
      <w:r w:rsidR="009C5F9E">
        <w:rPr>
          <w:rFonts w:ascii="Times New Roman" w:hAnsi="Times New Roman"/>
          <w:i/>
          <w:sz w:val="24"/>
          <w:szCs w:val="24"/>
        </w:rPr>
        <w:t>”</w:t>
      </w:r>
      <w:r w:rsidR="00D21623" w:rsidRPr="00D4072D">
        <w:rPr>
          <w:rFonts w:ascii="Times New Roman" w:hAnsi="Times New Roman"/>
          <w:i/>
          <w:sz w:val="24"/>
          <w:szCs w:val="24"/>
        </w:rPr>
        <w:t xml:space="preserve"> O możliwości rejestracji o</w:t>
      </w:r>
      <w:r w:rsidR="009C5F9E">
        <w:rPr>
          <w:rFonts w:ascii="Times New Roman" w:hAnsi="Times New Roman"/>
          <w:i/>
          <w:sz w:val="24"/>
          <w:szCs w:val="24"/>
        </w:rPr>
        <w:t>biektów (nie tylko) wirtualnych</w:t>
      </w:r>
    </w:p>
    <w:p w:rsidR="00D21623" w:rsidRDefault="00BC38CF" w:rsidP="003D71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11.00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285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11.3</w:t>
      </w:r>
      <w:r w:rsidR="00D21623">
        <w:rPr>
          <w:rFonts w:ascii="Times New Roman" w:hAnsi="Times New Roman"/>
          <w:sz w:val="24"/>
          <w:szCs w:val="24"/>
        </w:rPr>
        <w:t>0 – Dyskusja</w:t>
      </w:r>
    </w:p>
    <w:p w:rsidR="00D21623" w:rsidRPr="005C6950" w:rsidRDefault="00BC38CF" w:rsidP="005C6950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</w:t>
      </w:r>
      <w:r w:rsidR="00D21623">
        <w:rPr>
          <w:rFonts w:ascii="Times New Roman" w:hAnsi="Times New Roman"/>
          <w:sz w:val="24"/>
          <w:szCs w:val="24"/>
        </w:rPr>
        <w:t xml:space="preserve">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11.5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Przerwa kawowa</w:t>
      </w:r>
      <w:r w:rsidR="00A1697F">
        <w:rPr>
          <w:rFonts w:ascii="Times New Roman" w:hAnsi="Times New Roman"/>
          <w:sz w:val="24"/>
          <w:szCs w:val="24"/>
        </w:rPr>
        <w:t xml:space="preserve"> </w:t>
      </w:r>
    </w:p>
    <w:p w:rsidR="00D21623" w:rsidRPr="0078579C" w:rsidRDefault="00BC38CF" w:rsidP="005C6950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11.5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12.1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Dr Michał Chajda, Uniwersytet Rzeszowski oraz Wyższa Szkoła Fina</w:t>
      </w:r>
      <w:r w:rsidR="009C5F9E">
        <w:rPr>
          <w:rFonts w:ascii="Times New Roman" w:hAnsi="Times New Roman"/>
          <w:sz w:val="24"/>
          <w:szCs w:val="24"/>
        </w:rPr>
        <w:t xml:space="preserve">nsów i Prawa w Bielsku-Białej, </w:t>
      </w:r>
      <w:r w:rsidR="00D21623">
        <w:rPr>
          <w:rFonts w:ascii="Times New Roman" w:hAnsi="Times New Roman"/>
          <w:i/>
          <w:sz w:val="24"/>
          <w:szCs w:val="24"/>
        </w:rPr>
        <w:t>Prawna problematyka płatności pieniądzem elektronicznym</w:t>
      </w:r>
      <w:r w:rsidR="00D21623">
        <w:rPr>
          <w:rFonts w:ascii="Times New Roman" w:hAnsi="Times New Roman"/>
          <w:sz w:val="24"/>
          <w:szCs w:val="24"/>
        </w:rPr>
        <w:t xml:space="preserve"> </w:t>
      </w:r>
    </w:p>
    <w:p w:rsidR="00D21623" w:rsidRPr="00936103" w:rsidRDefault="00BC38CF" w:rsidP="003D71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12.1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12.3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Dr Michał </w:t>
      </w:r>
      <w:proofErr w:type="spellStart"/>
      <w:r w:rsidR="00D21623">
        <w:rPr>
          <w:rFonts w:ascii="Times New Roman" w:hAnsi="Times New Roman"/>
          <w:sz w:val="24"/>
          <w:szCs w:val="24"/>
        </w:rPr>
        <w:t>Skwarzyński</w:t>
      </w:r>
      <w:proofErr w:type="spellEnd"/>
      <w:r w:rsidR="00D21623">
        <w:rPr>
          <w:rFonts w:ascii="Times New Roman" w:hAnsi="Times New Roman"/>
          <w:sz w:val="24"/>
          <w:szCs w:val="24"/>
        </w:rPr>
        <w:t>, Katolicki Uniwersyt</w:t>
      </w:r>
      <w:r w:rsidR="009C5F9E">
        <w:rPr>
          <w:rFonts w:ascii="Times New Roman" w:hAnsi="Times New Roman"/>
          <w:sz w:val="24"/>
          <w:szCs w:val="24"/>
        </w:rPr>
        <w:t xml:space="preserve">et Lubelski im. Jana Pawła II, </w:t>
      </w:r>
      <w:r w:rsidR="009C5F9E">
        <w:rPr>
          <w:rFonts w:ascii="Times New Roman" w:hAnsi="Times New Roman"/>
          <w:i/>
          <w:sz w:val="24"/>
          <w:szCs w:val="24"/>
        </w:rPr>
        <w:t>Prawa człowieka a „własność”</w:t>
      </w:r>
      <w:r w:rsidR="00D21623">
        <w:rPr>
          <w:rFonts w:ascii="Times New Roman" w:hAnsi="Times New Roman"/>
          <w:i/>
          <w:sz w:val="24"/>
          <w:szCs w:val="24"/>
        </w:rPr>
        <w:t xml:space="preserve"> wirtualna</w:t>
      </w:r>
    </w:p>
    <w:p w:rsidR="00D21623" w:rsidRPr="001A6EC0" w:rsidRDefault="00BC38CF" w:rsidP="003D71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12.3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12.5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Mgr Zygmunt </w:t>
      </w:r>
      <w:proofErr w:type="spellStart"/>
      <w:r w:rsidR="00D21623">
        <w:rPr>
          <w:rFonts w:ascii="Times New Roman" w:hAnsi="Times New Roman"/>
          <w:sz w:val="24"/>
          <w:szCs w:val="24"/>
        </w:rPr>
        <w:t>Rajchemba</w:t>
      </w:r>
      <w:proofErr w:type="spellEnd"/>
      <w:r w:rsidR="00D21623">
        <w:rPr>
          <w:rFonts w:ascii="Times New Roman" w:hAnsi="Times New Roman"/>
          <w:sz w:val="24"/>
          <w:szCs w:val="24"/>
        </w:rPr>
        <w:t xml:space="preserve">, Delegatura Urzędu Ochrony Konkurencji i Konsumentów we Wrocławiu, </w:t>
      </w:r>
      <w:r w:rsidR="00D21623">
        <w:rPr>
          <w:rFonts w:ascii="Times New Roman" w:hAnsi="Times New Roman"/>
          <w:i/>
          <w:sz w:val="24"/>
          <w:szCs w:val="24"/>
        </w:rPr>
        <w:t>Rynek produktów wirtualnych a ochrona z</w:t>
      </w:r>
      <w:r w:rsidR="009C5F9E">
        <w:rPr>
          <w:rFonts w:ascii="Times New Roman" w:hAnsi="Times New Roman"/>
          <w:i/>
          <w:sz w:val="24"/>
          <w:szCs w:val="24"/>
        </w:rPr>
        <w:t>biorowych interesów konsumentów</w:t>
      </w:r>
    </w:p>
    <w:p w:rsidR="00D21623" w:rsidRPr="007D0485" w:rsidRDefault="00BC38CF" w:rsidP="003D711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12.5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13.1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9C5F9E">
        <w:rPr>
          <w:rFonts w:ascii="Times New Roman" w:hAnsi="Times New Roman"/>
          <w:sz w:val="24"/>
          <w:szCs w:val="24"/>
        </w:rPr>
        <w:t>Mgr Xawery Konarski, adwokat,</w:t>
      </w:r>
      <w:r w:rsidR="009C5F9E">
        <w:rPr>
          <w:rFonts w:ascii="Times New Roman" w:hAnsi="Times New Roman"/>
          <w:i/>
          <w:sz w:val="24"/>
          <w:szCs w:val="24"/>
        </w:rPr>
        <w:t xml:space="preserve"> </w:t>
      </w:r>
      <w:r w:rsidR="00D21623">
        <w:rPr>
          <w:rFonts w:ascii="Times New Roman" w:hAnsi="Times New Roman"/>
          <w:i/>
          <w:sz w:val="24"/>
          <w:szCs w:val="24"/>
        </w:rPr>
        <w:t>Ochrona p</w:t>
      </w:r>
      <w:r w:rsidR="009C5F9E">
        <w:rPr>
          <w:rFonts w:ascii="Times New Roman" w:hAnsi="Times New Roman"/>
          <w:i/>
          <w:sz w:val="24"/>
          <w:szCs w:val="24"/>
        </w:rPr>
        <w:t>rywatności w świecie wirtualnym</w:t>
      </w:r>
    </w:p>
    <w:p w:rsidR="00D21623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13.3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Dr Maria Rożnowska, Uniwer</w:t>
      </w:r>
      <w:r w:rsidR="009C5F9E">
        <w:rPr>
          <w:rFonts w:ascii="Times New Roman" w:hAnsi="Times New Roman"/>
          <w:sz w:val="24"/>
          <w:szCs w:val="24"/>
        </w:rPr>
        <w:t xml:space="preserve">sytet Pedagogiczny w Krakowie, </w:t>
      </w:r>
      <w:r w:rsidR="00826329">
        <w:rPr>
          <w:rFonts w:ascii="Times New Roman" w:hAnsi="Times New Roman"/>
          <w:i/>
          <w:sz w:val="24"/>
          <w:szCs w:val="24"/>
        </w:rPr>
        <w:t>(Nie)rzeczywiste</w:t>
      </w:r>
      <w:r w:rsidR="00D21623" w:rsidRPr="001A6EC0">
        <w:rPr>
          <w:rFonts w:ascii="Times New Roman" w:hAnsi="Times New Roman"/>
          <w:i/>
          <w:sz w:val="24"/>
          <w:szCs w:val="24"/>
        </w:rPr>
        <w:t xml:space="preserve">(?) </w:t>
      </w:r>
      <w:r w:rsidR="00D21623" w:rsidRPr="004A4905">
        <w:rPr>
          <w:rFonts w:ascii="Times New Roman" w:hAnsi="Times New Roman"/>
          <w:i/>
          <w:sz w:val="24"/>
          <w:szCs w:val="24"/>
        </w:rPr>
        <w:t>naruszenie dobra osob</w:t>
      </w:r>
      <w:r w:rsidR="00D21623">
        <w:rPr>
          <w:rFonts w:ascii="Times New Roman" w:hAnsi="Times New Roman"/>
          <w:i/>
          <w:sz w:val="24"/>
          <w:szCs w:val="24"/>
        </w:rPr>
        <w:t>istego w wirtualnym świecie gry</w:t>
      </w:r>
      <w:r w:rsidR="00D21623" w:rsidRPr="004A4905">
        <w:rPr>
          <w:rFonts w:ascii="Times New Roman" w:hAnsi="Times New Roman"/>
          <w:i/>
          <w:sz w:val="24"/>
          <w:szCs w:val="24"/>
        </w:rPr>
        <w:t xml:space="preserve"> fabularn</w:t>
      </w:r>
      <w:r w:rsidR="00D21623">
        <w:rPr>
          <w:rFonts w:ascii="Times New Roman" w:hAnsi="Times New Roman"/>
          <w:i/>
          <w:sz w:val="24"/>
          <w:szCs w:val="24"/>
        </w:rPr>
        <w:t>ej</w:t>
      </w:r>
    </w:p>
    <w:p w:rsidR="00D21623" w:rsidRPr="00B1577F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13.3</w:t>
      </w:r>
      <w:r w:rsidR="00F071CF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14.2</w:t>
      </w:r>
      <w:r w:rsidR="00F071CF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Przerwa obiadowa</w:t>
      </w:r>
    </w:p>
    <w:p w:rsidR="00D21623" w:rsidRPr="0078579C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14.20 - 14.4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Dr Ir</w:t>
      </w:r>
      <w:r w:rsidR="00826329">
        <w:rPr>
          <w:rFonts w:ascii="Times New Roman" w:hAnsi="Times New Roman"/>
          <w:sz w:val="24"/>
          <w:szCs w:val="24"/>
        </w:rPr>
        <w:t xml:space="preserve">eneusz Matusiak, radca prawny, </w:t>
      </w:r>
      <w:r w:rsidR="00D21623">
        <w:rPr>
          <w:rFonts w:ascii="Times New Roman" w:hAnsi="Times New Roman"/>
          <w:i/>
          <w:sz w:val="24"/>
          <w:szCs w:val="24"/>
        </w:rPr>
        <w:t xml:space="preserve">Awatar jako przedmiot tzw. własności </w:t>
      </w:r>
      <w:r w:rsidR="00826329">
        <w:rPr>
          <w:rFonts w:ascii="Times New Roman" w:hAnsi="Times New Roman"/>
          <w:i/>
          <w:sz w:val="24"/>
          <w:szCs w:val="24"/>
        </w:rPr>
        <w:t xml:space="preserve">wirtualnej: </w:t>
      </w:r>
      <w:r w:rsidR="00D21623" w:rsidRPr="001A6EC0">
        <w:rPr>
          <w:rFonts w:ascii="Times New Roman" w:hAnsi="Times New Roman"/>
          <w:i/>
          <w:sz w:val="24"/>
          <w:szCs w:val="24"/>
        </w:rPr>
        <w:t>powstanie, korzystanie i obrót -</w:t>
      </w:r>
      <w:r w:rsidR="00D21623" w:rsidRPr="007021D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D21623">
        <w:rPr>
          <w:rFonts w:ascii="Times New Roman" w:hAnsi="Times New Roman"/>
          <w:i/>
          <w:sz w:val="24"/>
          <w:szCs w:val="24"/>
        </w:rPr>
        <w:t xml:space="preserve">aspekt </w:t>
      </w:r>
      <w:proofErr w:type="spellStart"/>
      <w:r w:rsidR="00D21623">
        <w:rPr>
          <w:rFonts w:ascii="Times New Roman" w:hAnsi="Times New Roman"/>
          <w:i/>
          <w:sz w:val="24"/>
          <w:szCs w:val="24"/>
        </w:rPr>
        <w:t>autorskoprawny</w:t>
      </w:r>
      <w:proofErr w:type="spellEnd"/>
    </w:p>
    <w:p w:rsidR="00D21623" w:rsidRPr="001A6EC0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14.4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14.5</w:t>
      </w:r>
      <w:r w:rsidR="00D21623">
        <w:rPr>
          <w:rFonts w:ascii="Times New Roman" w:hAnsi="Times New Roman"/>
          <w:sz w:val="24"/>
          <w:szCs w:val="24"/>
        </w:rPr>
        <w:t xml:space="preserve">5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 xml:space="preserve">Mgr Kamil </w:t>
      </w:r>
      <w:proofErr w:type="spellStart"/>
      <w:r w:rsidR="00D21623">
        <w:rPr>
          <w:rFonts w:ascii="Times New Roman" w:hAnsi="Times New Roman"/>
          <w:sz w:val="24"/>
          <w:szCs w:val="24"/>
        </w:rPr>
        <w:t>Szpyt</w:t>
      </w:r>
      <w:proofErr w:type="spellEnd"/>
      <w:r w:rsidR="00D21623">
        <w:rPr>
          <w:rFonts w:ascii="Times New Roman" w:hAnsi="Times New Roman"/>
          <w:sz w:val="24"/>
          <w:szCs w:val="24"/>
        </w:rPr>
        <w:t xml:space="preserve">, doktorant, Uniwersytet Rzeszowski, </w:t>
      </w:r>
      <w:r w:rsidR="00826329">
        <w:rPr>
          <w:rFonts w:ascii="Times New Roman" w:hAnsi="Times New Roman"/>
          <w:i/>
          <w:sz w:val="24"/>
          <w:szCs w:val="24"/>
        </w:rPr>
        <w:t>Umowa „sprzedaży”</w:t>
      </w:r>
      <w:r w:rsidR="00D21623">
        <w:rPr>
          <w:rFonts w:ascii="Times New Roman" w:hAnsi="Times New Roman"/>
          <w:i/>
          <w:sz w:val="24"/>
          <w:szCs w:val="24"/>
        </w:rPr>
        <w:t xml:space="preserve"> d</w:t>
      </w:r>
      <w:r w:rsidR="00826329">
        <w:rPr>
          <w:rFonts w:ascii="Times New Roman" w:hAnsi="Times New Roman"/>
          <w:i/>
          <w:sz w:val="24"/>
          <w:szCs w:val="24"/>
        </w:rPr>
        <w:t>obra wirtualnego oraz konta gry</w:t>
      </w:r>
    </w:p>
    <w:p w:rsidR="00D21623" w:rsidRPr="00D1165D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14.5</w:t>
      </w:r>
      <w:r w:rsidR="00D21623">
        <w:rPr>
          <w:rFonts w:ascii="Times New Roman" w:hAnsi="Times New Roman"/>
          <w:sz w:val="24"/>
          <w:szCs w:val="24"/>
        </w:rPr>
        <w:t xml:space="preserve">5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15.1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Mgr Adrianna Chrościcka, doktorantka, Uc</w:t>
      </w:r>
      <w:r w:rsidR="00826329">
        <w:rPr>
          <w:rFonts w:ascii="Times New Roman" w:hAnsi="Times New Roman"/>
          <w:sz w:val="24"/>
          <w:szCs w:val="24"/>
        </w:rPr>
        <w:t>zelnia Łazarskiego w Warszawie,</w:t>
      </w:r>
      <w:r w:rsidR="00B50E4C">
        <w:rPr>
          <w:rFonts w:ascii="Times New Roman" w:hAnsi="Times New Roman"/>
          <w:i/>
          <w:sz w:val="24"/>
          <w:szCs w:val="24"/>
        </w:rPr>
        <w:t xml:space="preserve"> </w:t>
      </w:r>
      <w:r w:rsidR="00D21623">
        <w:rPr>
          <w:rFonts w:ascii="Times New Roman" w:hAnsi="Times New Roman"/>
          <w:i/>
          <w:sz w:val="24"/>
          <w:szCs w:val="24"/>
        </w:rPr>
        <w:t xml:space="preserve">Łamanie prawa humanitarnego w grach </w:t>
      </w:r>
      <w:r w:rsidR="00826329">
        <w:rPr>
          <w:rFonts w:ascii="Times New Roman" w:hAnsi="Times New Roman"/>
          <w:i/>
          <w:sz w:val="24"/>
          <w:szCs w:val="24"/>
        </w:rPr>
        <w:t>komputerowych</w:t>
      </w:r>
    </w:p>
    <w:p w:rsidR="00D21623" w:rsidRPr="002A4E52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15.1</w:t>
      </w:r>
      <w:r w:rsidR="00D21623">
        <w:rPr>
          <w:rFonts w:ascii="Times New Roman" w:hAnsi="Times New Roman"/>
          <w:sz w:val="24"/>
          <w:szCs w:val="24"/>
        </w:rPr>
        <w:t xml:space="preserve">0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15.2</w:t>
      </w:r>
      <w:r w:rsidR="00D21623">
        <w:rPr>
          <w:rFonts w:ascii="Times New Roman" w:hAnsi="Times New Roman"/>
          <w:sz w:val="24"/>
          <w:szCs w:val="24"/>
        </w:rPr>
        <w:t xml:space="preserve">5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Mgr Daw</w:t>
      </w:r>
      <w:r w:rsidR="00456F83">
        <w:rPr>
          <w:rFonts w:ascii="Times New Roman" w:hAnsi="Times New Roman"/>
          <w:sz w:val="24"/>
          <w:szCs w:val="24"/>
        </w:rPr>
        <w:t xml:space="preserve">id </w:t>
      </w:r>
      <w:proofErr w:type="spellStart"/>
      <w:r w:rsidR="00456F83">
        <w:rPr>
          <w:rFonts w:ascii="Times New Roman" w:hAnsi="Times New Roman"/>
          <w:sz w:val="24"/>
          <w:szCs w:val="24"/>
        </w:rPr>
        <w:t>Fajdek</w:t>
      </w:r>
      <w:proofErr w:type="spellEnd"/>
      <w:r w:rsidR="00456F83">
        <w:rPr>
          <w:rFonts w:ascii="Times New Roman" w:hAnsi="Times New Roman"/>
          <w:sz w:val="24"/>
          <w:szCs w:val="24"/>
        </w:rPr>
        <w:t xml:space="preserve">, aplikant radcowski, </w:t>
      </w:r>
      <w:r w:rsidR="00D21623" w:rsidRPr="0085363D">
        <w:rPr>
          <w:rFonts w:ascii="Times New Roman" w:hAnsi="Times New Roman"/>
          <w:i/>
          <w:sz w:val="24"/>
          <w:szCs w:val="24"/>
        </w:rPr>
        <w:t>Klany, teamy, gildie - wartość oznaczeń i ich ochrona prawna</w:t>
      </w:r>
    </w:p>
    <w:p w:rsidR="00D21623" w:rsidRPr="008D083F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15.2</w:t>
      </w:r>
      <w:r w:rsidR="00D21623">
        <w:rPr>
          <w:rFonts w:ascii="Times New Roman" w:hAnsi="Times New Roman"/>
          <w:sz w:val="24"/>
          <w:szCs w:val="24"/>
        </w:rPr>
        <w:t xml:space="preserve">5 </w:t>
      </w:r>
      <w:r w:rsidR="00E31A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15.5</w:t>
      </w:r>
      <w:r w:rsidR="00D21623">
        <w:rPr>
          <w:rFonts w:ascii="Times New Roman" w:hAnsi="Times New Roman"/>
          <w:sz w:val="24"/>
          <w:szCs w:val="24"/>
        </w:rPr>
        <w:t xml:space="preserve">5 </w:t>
      </w:r>
      <w:r w:rsidR="002857FC">
        <w:rPr>
          <w:rFonts w:ascii="Times New Roman" w:hAnsi="Times New Roman"/>
          <w:sz w:val="24"/>
          <w:szCs w:val="24"/>
        </w:rPr>
        <w:t xml:space="preserve">– </w:t>
      </w:r>
      <w:r w:rsidR="00D21623">
        <w:rPr>
          <w:rFonts w:ascii="Times New Roman" w:hAnsi="Times New Roman"/>
          <w:sz w:val="24"/>
          <w:szCs w:val="24"/>
        </w:rPr>
        <w:t>Dyskusja</w:t>
      </w:r>
    </w:p>
    <w:p w:rsidR="00D21623" w:rsidRPr="00F56510" w:rsidRDefault="00BC38CF" w:rsidP="00C97A5A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15.5</w:t>
      </w:r>
      <w:r w:rsidR="00D21623">
        <w:rPr>
          <w:rFonts w:ascii="Times New Roman" w:hAnsi="Times New Roman"/>
          <w:sz w:val="24"/>
          <w:szCs w:val="24"/>
        </w:rPr>
        <w:t>5 - Zakończenie konferencji</w:t>
      </w:r>
    </w:p>
    <w:sectPr w:rsidR="00D21623" w:rsidRPr="00F56510" w:rsidSect="00EA0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BF8"/>
    <w:multiLevelType w:val="hybridMultilevel"/>
    <w:tmpl w:val="447A5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53A9"/>
    <w:rsid w:val="00046666"/>
    <w:rsid w:val="00053C85"/>
    <w:rsid w:val="00055176"/>
    <w:rsid w:val="00077598"/>
    <w:rsid w:val="00080D10"/>
    <w:rsid w:val="000822B0"/>
    <w:rsid w:val="00086D44"/>
    <w:rsid w:val="000C058B"/>
    <w:rsid w:val="00146FDD"/>
    <w:rsid w:val="001537B7"/>
    <w:rsid w:val="0016660C"/>
    <w:rsid w:val="00194E10"/>
    <w:rsid w:val="001A6EC0"/>
    <w:rsid w:val="001E66EE"/>
    <w:rsid w:val="001F50FC"/>
    <w:rsid w:val="0021003F"/>
    <w:rsid w:val="00211475"/>
    <w:rsid w:val="002250D8"/>
    <w:rsid w:val="002419AE"/>
    <w:rsid w:val="002431D6"/>
    <w:rsid w:val="00257A1B"/>
    <w:rsid w:val="002857FC"/>
    <w:rsid w:val="002A4E52"/>
    <w:rsid w:val="002B7B21"/>
    <w:rsid w:val="002D1AF5"/>
    <w:rsid w:val="002D2CF0"/>
    <w:rsid w:val="0035467B"/>
    <w:rsid w:val="00365963"/>
    <w:rsid w:val="00386AB1"/>
    <w:rsid w:val="00387943"/>
    <w:rsid w:val="003A54B8"/>
    <w:rsid w:val="003A5B29"/>
    <w:rsid w:val="003D123D"/>
    <w:rsid w:val="003D711A"/>
    <w:rsid w:val="003F08F3"/>
    <w:rsid w:val="00436482"/>
    <w:rsid w:val="00456F83"/>
    <w:rsid w:val="0046720A"/>
    <w:rsid w:val="004732EE"/>
    <w:rsid w:val="004766AB"/>
    <w:rsid w:val="00486F1F"/>
    <w:rsid w:val="004977D4"/>
    <w:rsid w:val="004A2C87"/>
    <w:rsid w:val="004A4905"/>
    <w:rsid w:val="004A4C3D"/>
    <w:rsid w:val="004B7C5F"/>
    <w:rsid w:val="004D1925"/>
    <w:rsid w:val="004E5BEF"/>
    <w:rsid w:val="004E702C"/>
    <w:rsid w:val="004F0848"/>
    <w:rsid w:val="004F7C51"/>
    <w:rsid w:val="00515FD9"/>
    <w:rsid w:val="00526D46"/>
    <w:rsid w:val="0053385D"/>
    <w:rsid w:val="00570898"/>
    <w:rsid w:val="005A3BE2"/>
    <w:rsid w:val="005A6B64"/>
    <w:rsid w:val="005C6950"/>
    <w:rsid w:val="005F6ABF"/>
    <w:rsid w:val="00601860"/>
    <w:rsid w:val="00630C86"/>
    <w:rsid w:val="00635A0D"/>
    <w:rsid w:val="00662264"/>
    <w:rsid w:val="006D1FC6"/>
    <w:rsid w:val="006D5EBE"/>
    <w:rsid w:val="006F239B"/>
    <w:rsid w:val="007021D6"/>
    <w:rsid w:val="00710732"/>
    <w:rsid w:val="00711258"/>
    <w:rsid w:val="007134AF"/>
    <w:rsid w:val="007349AD"/>
    <w:rsid w:val="007424D0"/>
    <w:rsid w:val="00742BD2"/>
    <w:rsid w:val="007702E1"/>
    <w:rsid w:val="0078579C"/>
    <w:rsid w:val="00791CB4"/>
    <w:rsid w:val="007A456A"/>
    <w:rsid w:val="007C7564"/>
    <w:rsid w:val="007D0485"/>
    <w:rsid w:val="00826329"/>
    <w:rsid w:val="00830286"/>
    <w:rsid w:val="0085363D"/>
    <w:rsid w:val="00855A93"/>
    <w:rsid w:val="00860C57"/>
    <w:rsid w:val="00873453"/>
    <w:rsid w:val="00892D50"/>
    <w:rsid w:val="008C1DE0"/>
    <w:rsid w:val="008D083F"/>
    <w:rsid w:val="008D7717"/>
    <w:rsid w:val="008E7363"/>
    <w:rsid w:val="008F03C3"/>
    <w:rsid w:val="009070CF"/>
    <w:rsid w:val="00926287"/>
    <w:rsid w:val="00936103"/>
    <w:rsid w:val="00937F99"/>
    <w:rsid w:val="00954760"/>
    <w:rsid w:val="00987B24"/>
    <w:rsid w:val="009B234A"/>
    <w:rsid w:val="009B51A2"/>
    <w:rsid w:val="009C5F9E"/>
    <w:rsid w:val="00A0085B"/>
    <w:rsid w:val="00A12AE2"/>
    <w:rsid w:val="00A1697F"/>
    <w:rsid w:val="00A33027"/>
    <w:rsid w:val="00A44035"/>
    <w:rsid w:val="00A717ED"/>
    <w:rsid w:val="00A869B5"/>
    <w:rsid w:val="00A86E32"/>
    <w:rsid w:val="00AB6732"/>
    <w:rsid w:val="00AC4866"/>
    <w:rsid w:val="00AF7988"/>
    <w:rsid w:val="00B1577F"/>
    <w:rsid w:val="00B157D8"/>
    <w:rsid w:val="00B250D1"/>
    <w:rsid w:val="00B50E4C"/>
    <w:rsid w:val="00B756BA"/>
    <w:rsid w:val="00BA6818"/>
    <w:rsid w:val="00BB60D0"/>
    <w:rsid w:val="00BC38CF"/>
    <w:rsid w:val="00BC4D4E"/>
    <w:rsid w:val="00BD57D1"/>
    <w:rsid w:val="00C02E73"/>
    <w:rsid w:val="00C06BBB"/>
    <w:rsid w:val="00C35C3B"/>
    <w:rsid w:val="00C60D4C"/>
    <w:rsid w:val="00C72718"/>
    <w:rsid w:val="00C73481"/>
    <w:rsid w:val="00C8141A"/>
    <w:rsid w:val="00C9495D"/>
    <w:rsid w:val="00C97A5A"/>
    <w:rsid w:val="00CA3666"/>
    <w:rsid w:val="00CB0A37"/>
    <w:rsid w:val="00D1165D"/>
    <w:rsid w:val="00D21623"/>
    <w:rsid w:val="00D34971"/>
    <w:rsid w:val="00D4072D"/>
    <w:rsid w:val="00D60F31"/>
    <w:rsid w:val="00DE53A9"/>
    <w:rsid w:val="00E31AF5"/>
    <w:rsid w:val="00E80113"/>
    <w:rsid w:val="00E87528"/>
    <w:rsid w:val="00E913DD"/>
    <w:rsid w:val="00EA042C"/>
    <w:rsid w:val="00ED0E11"/>
    <w:rsid w:val="00EE008E"/>
    <w:rsid w:val="00F0098D"/>
    <w:rsid w:val="00F05507"/>
    <w:rsid w:val="00F071CF"/>
    <w:rsid w:val="00F524C4"/>
    <w:rsid w:val="00F56510"/>
    <w:rsid w:val="00F712F5"/>
    <w:rsid w:val="00F800DE"/>
    <w:rsid w:val="00F82D6E"/>
    <w:rsid w:val="00F91DCC"/>
    <w:rsid w:val="00FA3460"/>
    <w:rsid w:val="00FB181C"/>
    <w:rsid w:val="00F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5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dcterms:created xsi:type="dcterms:W3CDTF">2014-05-17T20:10:00Z</dcterms:created>
  <dcterms:modified xsi:type="dcterms:W3CDTF">2014-05-19T18:56:00Z</dcterms:modified>
</cp:coreProperties>
</file>